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EF9C1" w14:textId="7A89CE90" w:rsidR="00530A3B" w:rsidRPr="003D4839" w:rsidRDefault="000451A4">
      <w:pPr>
        <w:rPr>
          <w:rFonts w:ascii="Comic Sans MS" w:hAnsi="Comic Sans MS"/>
        </w:rPr>
      </w:pPr>
      <w:r w:rsidRPr="003D483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4656" behindDoc="1" locked="0" layoutInCell="1" allowOverlap="1" wp14:anchorId="6FD796CA" wp14:editId="7AEBB41A">
            <wp:simplePos x="0" y="0"/>
            <wp:positionH relativeFrom="column">
              <wp:posOffset>396240</wp:posOffset>
            </wp:positionH>
            <wp:positionV relativeFrom="paragraph">
              <wp:posOffset>104775</wp:posOffset>
            </wp:positionV>
            <wp:extent cx="744855" cy="800100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D7FED" w14:textId="13C66E90" w:rsidR="0012562C" w:rsidRPr="003D4839" w:rsidRDefault="000451A4">
      <w:pPr>
        <w:rPr>
          <w:rFonts w:ascii="Comic Sans MS" w:hAnsi="Comic Sans MS"/>
        </w:rPr>
      </w:pPr>
      <w:r w:rsidRPr="003D483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D5E189" wp14:editId="424A2752">
                <wp:simplePos x="0" y="0"/>
                <wp:positionH relativeFrom="column">
                  <wp:posOffset>969645</wp:posOffset>
                </wp:positionH>
                <wp:positionV relativeFrom="paragraph">
                  <wp:posOffset>6985</wp:posOffset>
                </wp:positionV>
                <wp:extent cx="6172200" cy="6858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8E6A2" w14:textId="02D52E5B" w:rsidR="00617182" w:rsidRPr="00F94B88" w:rsidRDefault="0006768F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       </w:t>
                            </w:r>
                            <w:r w:rsidR="00617182" w:rsidRPr="00F94B88">
                              <w:rPr>
                                <w:rFonts w:ascii="Comic Sans MS" w:hAnsi="Comic Sans MS"/>
                                <w:color w:val="0070C0"/>
                              </w:rPr>
                              <w:t>Blueberry Park Primary School</w:t>
                            </w:r>
                          </w:p>
                          <w:p w14:paraId="72649BF5" w14:textId="4F5142AC" w:rsidR="00617182" w:rsidRPr="00F94B88" w:rsidRDefault="0006768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617182" w:rsidRPr="00F94B8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D17100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3 </w:t>
                            </w:r>
                            <w:r w:rsidR="00617182" w:rsidRPr="00F94B8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>Curr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iculum Map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D5E18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6.35pt;margin-top:.55pt;width:486pt;height:5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" filled="f" stroked="f">
                <v:textbox>
                  <w:txbxContent>
                    <w:p w14:paraId="2B68E6A2" w14:textId="02D52E5B" w:rsidR="00617182" w:rsidRPr="00F94B88" w:rsidRDefault="0006768F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</w:rPr>
                        <w:t xml:space="preserve">       </w:t>
                      </w:r>
                      <w:r w:rsidR="00617182" w:rsidRPr="00F94B88">
                        <w:rPr>
                          <w:rFonts w:ascii="Comic Sans MS" w:hAnsi="Comic Sans MS"/>
                          <w:color w:val="0070C0"/>
                        </w:rPr>
                        <w:t>Blueberry Park Primary School</w:t>
                      </w:r>
                    </w:p>
                    <w:p w14:paraId="72649BF5" w14:textId="4F5142AC" w:rsidR="00617182" w:rsidRPr="00F94B88" w:rsidRDefault="0006768F">
                      <w:pP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   </w:t>
                      </w:r>
                      <w:r w:rsidR="00617182" w:rsidRPr="00F94B8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Year </w:t>
                      </w:r>
                      <w:r w:rsidR="00D17100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3 </w:t>
                      </w:r>
                      <w:r w:rsidR="00617182" w:rsidRPr="00F94B8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>Curr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iculum Map </w:t>
                      </w:r>
                    </w:p>
                  </w:txbxContent>
                </v:textbox>
              </v:shape>
            </w:pict>
          </mc:Fallback>
        </mc:AlternateContent>
      </w:r>
    </w:p>
    <w:p w14:paraId="284994F8" w14:textId="069341E3" w:rsidR="00E06EDE" w:rsidRPr="003D4839" w:rsidRDefault="00EC3A32">
      <w:pPr>
        <w:rPr>
          <w:rFonts w:ascii="Comic Sans MS" w:hAnsi="Comic Sans MS"/>
        </w:rPr>
      </w:pPr>
      <w:r w:rsidRPr="003D4839">
        <w:rPr>
          <w:rFonts w:ascii="Comic Sans MS" w:hAnsi="Comic Sans MS"/>
        </w:rPr>
        <w:t xml:space="preserve"> </w:t>
      </w:r>
    </w:p>
    <w:p w14:paraId="29E4BB7A" w14:textId="3E1882B1" w:rsidR="00E06EDE" w:rsidRPr="003D4839" w:rsidRDefault="00E06EDE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XSpec="center" w:tblpY="381"/>
        <w:tblW w:w="1543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03"/>
        <w:gridCol w:w="2204"/>
        <w:gridCol w:w="2206"/>
        <w:gridCol w:w="2205"/>
        <w:gridCol w:w="2206"/>
        <w:gridCol w:w="2206"/>
        <w:gridCol w:w="2207"/>
      </w:tblGrid>
      <w:tr w:rsidR="00E06EDE" w:rsidRPr="003D4839" w14:paraId="2324D914" w14:textId="77777777" w:rsidTr="002C6710">
        <w:trPr>
          <w:trHeight w:val="456"/>
        </w:trPr>
        <w:tc>
          <w:tcPr>
            <w:tcW w:w="2203" w:type="dxa"/>
            <w:tcBorders>
              <w:top w:val="double" w:sz="6" w:space="0" w:color="000000"/>
            </w:tcBorders>
          </w:tcPr>
          <w:p w14:paraId="46F90B04" w14:textId="77777777" w:rsidR="00E06EDE" w:rsidRPr="003D4839" w:rsidRDefault="00E06EDE" w:rsidP="00FB6E3D">
            <w:pPr>
              <w:rPr>
                <w:rFonts w:ascii="Comic Sans MS" w:hAnsi="Comic Sans MS"/>
                <w:caps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double" w:sz="6" w:space="0" w:color="000000"/>
            </w:tcBorders>
            <w:shd w:val="clear" w:color="auto" w:fill="0070C0"/>
          </w:tcPr>
          <w:p w14:paraId="5B286E2B" w14:textId="77777777" w:rsidR="00E06EDE" w:rsidRPr="003D4839" w:rsidRDefault="00E06EDE" w:rsidP="000451A4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autumn 1</w:t>
            </w:r>
          </w:p>
        </w:tc>
        <w:tc>
          <w:tcPr>
            <w:tcW w:w="2206" w:type="dxa"/>
            <w:tcBorders>
              <w:top w:val="double" w:sz="6" w:space="0" w:color="000000"/>
            </w:tcBorders>
            <w:shd w:val="clear" w:color="auto" w:fill="0070C0"/>
          </w:tcPr>
          <w:p w14:paraId="39176008" w14:textId="77777777" w:rsidR="00E06EDE" w:rsidRPr="003D4839" w:rsidRDefault="00E06EDE" w:rsidP="000451A4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autumn 2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70C0"/>
          </w:tcPr>
          <w:p w14:paraId="50CBE8C6" w14:textId="77777777" w:rsidR="00E06EDE" w:rsidRPr="003D4839" w:rsidRDefault="00E06EDE" w:rsidP="000451A4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spring 1</w:t>
            </w:r>
          </w:p>
        </w:tc>
        <w:tc>
          <w:tcPr>
            <w:tcW w:w="2206" w:type="dxa"/>
            <w:tcBorders>
              <w:top w:val="double" w:sz="6" w:space="0" w:color="000000"/>
            </w:tcBorders>
            <w:shd w:val="clear" w:color="auto" w:fill="0070C0"/>
          </w:tcPr>
          <w:p w14:paraId="39ADD3EA" w14:textId="77777777" w:rsidR="00E06EDE" w:rsidRPr="003D4839" w:rsidRDefault="00E06EDE" w:rsidP="000451A4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spring 2</w:t>
            </w:r>
          </w:p>
        </w:tc>
        <w:tc>
          <w:tcPr>
            <w:tcW w:w="2206" w:type="dxa"/>
            <w:tcBorders>
              <w:top w:val="double" w:sz="6" w:space="0" w:color="000000"/>
            </w:tcBorders>
            <w:shd w:val="clear" w:color="auto" w:fill="0070C0"/>
          </w:tcPr>
          <w:p w14:paraId="5CA785A2" w14:textId="77777777" w:rsidR="00E06EDE" w:rsidRPr="003D4839" w:rsidRDefault="00E06EDE" w:rsidP="000451A4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summer  1</w:t>
            </w:r>
          </w:p>
        </w:tc>
        <w:tc>
          <w:tcPr>
            <w:tcW w:w="2207" w:type="dxa"/>
            <w:tcBorders>
              <w:top w:val="double" w:sz="6" w:space="0" w:color="000000"/>
            </w:tcBorders>
            <w:shd w:val="clear" w:color="auto" w:fill="0070C0"/>
          </w:tcPr>
          <w:p w14:paraId="21BE7896" w14:textId="77777777" w:rsidR="00E06EDE" w:rsidRPr="003D4839" w:rsidRDefault="00E06EDE" w:rsidP="000451A4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summer 2</w:t>
            </w:r>
          </w:p>
        </w:tc>
      </w:tr>
      <w:tr w:rsidR="000E7F0C" w:rsidRPr="003D4839" w14:paraId="7FEB878A" w14:textId="77777777" w:rsidTr="000E7F0C">
        <w:trPr>
          <w:trHeight w:val="909"/>
        </w:trPr>
        <w:tc>
          <w:tcPr>
            <w:tcW w:w="2203" w:type="dxa"/>
            <w:shd w:val="clear" w:color="auto" w:fill="0070C0"/>
          </w:tcPr>
          <w:p w14:paraId="7BEFCFB0" w14:textId="77777777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 xml:space="preserve">Literacy </w:t>
            </w:r>
          </w:p>
          <w:p w14:paraId="39FF82BB" w14:textId="22F8F7CE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</w:p>
        </w:tc>
        <w:tc>
          <w:tcPr>
            <w:tcW w:w="2204" w:type="dxa"/>
          </w:tcPr>
          <w:p w14:paraId="336E8075" w14:textId="77777777" w:rsidR="000E7F0C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 xml:space="preserve">The Iron Man </w:t>
            </w:r>
          </w:p>
          <w:p w14:paraId="760260D2" w14:textId="032A0E03" w:rsidR="00631C09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03AC09BF" w14:textId="77777777" w:rsidR="000E7F0C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Fox</w:t>
            </w:r>
          </w:p>
          <w:p w14:paraId="5981D3D4" w14:textId="7F68282E" w:rsidR="00631C09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7E3D9764" w14:textId="008CC451" w:rsidR="000E7F0C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The Rhythm of the Rain</w:t>
            </w:r>
          </w:p>
        </w:tc>
        <w:tc>
          <w:tcPr>
            <w:tcW w:w="2206" w:type="dxa"/>
          </w:tcPr>
          <w:p w14:paraId="7F0844D1" w14:textId="77777777" w:rsidR="000E7F0C" w:rsidRPr="00260392" w:rsidRDefault="005B5127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Pip and Egg</w:t>
            </w:r>
          </w:p>
          <w:p w14:paraId="3A59E77A" w14:textId="693FF862" w:rsidR="005B5127" w:rsidRPr="00260392" w:rsidRDefault="005B5127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It Fell From the Sky</w:t>
            </w:r>
          </w:p>
        </w:tc>
        <w:tc>
          <w:tcPr>
            <w:tcW w:w="2206" w:type="dxa"/>
          </w:tcPr>
          <w:p w14:paraId="55204301" w14:textId="0E8F9549" w:rsidR="000E7F0C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Egyptology</w:t>
            </w:r>
          </w:p>
        </w:tc>
        <w:tc>
          <w:tcPr>
            <w:tcW w:w="2207" w:type="dxa"/>
          </w:tcPr>
          <w:p w14:paraId="70E5B0CA" w14:textId="77777777" w:rsidR="000E7F0C" w:rsidRPr="00260392" w:rsidRDefault="00631C09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Into the Forest</w:t>
            </w:r>
          </w:p>
          <w:p w14:paraId="426A37CD" w14:textId="6E4E981C" w:rsidR="005B5127" w:rsidRPr="00260392" w:rsidRDefault="005B5127" w:rsidP="00631C09">
            <w:pPr>
              <w:rPr>
                <w:rFonts w:ascii="Comic Sans MS" w:hAnsi="Comic Sans MS"/>
                <w:sz w:val="20"/>
                <w:szCs w:val="20"/>
              </w:rPr>
            </w:pPr>
            <w:r w:rsidRPr="00260392">
              <w:rPr>
                <w:rFonts w:ascii="Comic Sans MS" w:hAnsi="Comic Sans MS"/>
                <w:sz w:val="20"/>
                <w:szCs w:val="20"/>
              </w:rPr>
              <w:t>The Secret Elephant</w:t>
            </w:r>
          </w:p>
        </w:tc>
      </w:tr>
      <w:tr w:rsidR="00631C09" w:rsidRPr="003D4839" w14:paraId="1AAC5DAA" w14:textId="77777777" w:rsidTr="000A3A54">
        <w:trPr>
          <w:trHeight w:val="693"/>
        </w:trPr>
        <w:tc>
          <w:tcPr>
            <w:tcW w:w="2203" w:type="dxa"/>
            <w:shd w:val="clear" w:color="auto" w:fill="0070C0"/>
          </w:tcPr>
          <w:p w14:paraId="09BBC8B3" w14:textId="7FFD56ED" w:rsidR="00631C09" w:rsidRPr="003D4839" w:rsidRDefault="00631C09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 xml:space="preserve"> Maths </w:t>
            </w:r>
          </w:p>
        </w:tc>
        <w:tc>
          <w:tcPr>
            <w:tcW w:w="4410" w:type="dxa"/>
            <w:gridSpan w:val="2"/>
          </w:tcPr>
          <w:p w14:paraId="4F39DE6F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sense and exploring calculation strategies</w:t>
            </w:r>
          </w:p>
          <w:p w14:paraId="36E296A5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3BCC3E8A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Graphs</w:t>
            </w:r>
          </w:p>
          <w:p w14:paraId="4FBDB6BD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  <w:p w14:paraId="594CDEE0" w14:textId="77804071" w:rsidR="00631C09" w:rsidRPr="003D483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Length and Perimeter</w:t>
            </w:r>
          </w:p>
        </w:tc>
        <w:tc>
          <w:tcPr>
            <w:tcW w:w="4411" w:type="dxa"/>
            <w:gridSpan w:val="2"/>
          </w:tcPr>
          <w:p w14:paraId="09C68BA8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418FBD67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with multiplication and division</w:t>
            </w:r>
          </w:p>
          <w:p w14:paraId="0EE50DE6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31B84F8F" w14:textId="2A678F5E" w:rsidR="00631C09" w:rsidRPr="003D483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</w:tc>
        <w:tc>
          <w:tcPr>
            <w:tcW w:w="4413" w:type="dxa"/>
            <w:gridSpan w:val="2"/>
          </w:tcPr>
          <w:p w14:paraId="442AF748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Angles and Shapes</w:t>
            </w:r>
          </w:p>
          <w:p w14:paraId="03BEAC3B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Measures</w:t>
            </w:r>
          </w:p>
          <w:p w14:paraId="0B37C866" w14:textId="77777777" w:rsidR="00631C0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Applying multiplicative thinking</w:t>
            </w:r>
          </w:p>
          <w:p w14:paraId="6B78F719" w14:textId="6ACE3F77" w:rsidR="00631C09" w:rsidRPr="003D4839" w:rsidRDefault="00631C09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Exploring calculation strategies and place value</w:t>
            </w:r>
          </w:p>
        </w:tc>
      </w:tr>
      <w:tr w:rsidR="005B5127" w:rsidRPr="003D4839" w14:paraId="112DDCB7" w14:textId="77777777" w:rsidTr="00985567">
        <w:trPr>
          <w:trHeight w:val="1256"/>
        </w:trPr>
        <w:tc>
          <w:tcPr>
            <w:tcW w:w="2203" w:type="dxa"/>
            <w:shd w:val="clear" w:color="auto" w:fill="0070C0"/>
          </w:tcPr>
          <w:p w14:paraId="619205AB" w14:textId="5CA66131" w:rsidR="005B5127" w:rsidRPr="003D4839" w:rsidRDefault="005B5127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 xml:space="preserve">Science </w:t>
            </w:r>
          </w:p>
        </w:tc>
        <w:tc>
          <w:tcPr>
            <w:tcW w:w="2204" w:type="dxa"/>
          </w:tcPr>
          <w:p w14:paraId="50C6B0FE" w14:textId="1D9BCE01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Animals</w:t>
            </w:r>
            <w:r>
              <w:rPr>
                <w:rFonts w:ascii="Comic Sans MS" w:hAnsi="Comic Sans MS"/>
                <w:sz w:val="20"/>
                <w:szCs w:val="20"/>
              </w:rPr>
              <w:t>: Movement and Nutrition</w:t>
            </w:r>
          </w:p>
          <w:p w14:paraId="7180E473" w14:textId="77777777" w:rsidR="005B5127" w:rsidRPr="003D4839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 handling/awareness</w:t>
            </w:r>
          </w:p>
          <w:p w14:paraId="39F052D4" w14:textId="1290DA03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17E75164" w14:textId="06BC2497" w:rsidR="005B5127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Forces and Magnets</w:t>
            </w: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380A8B5C" w14:textId="37717D79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Awareness of danger from some plants</w:t>
            </w:r>
          </w:p>
          <w:p w14:paraId="07911F1E" w14:textId="77777777" w:rsidR="005B5127" w:rsidRPr="003D4839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 use of equipment</w:t>
            </w:r>
          </w:p>
          <w:p w14:paraId="53A66375" w14:textId="45216C77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Risk assessment in investigations</w:t>
            </w:r>
          </w:p>
        </w:tc>
        <w:tc>
          <w:tcPr>
            <w:tcW w:w="2205" w:type="dxa"/>
          </w:tcPr>
          <w:p w14:paraId="1317B8B6" w14:textId="77777777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Rocks and soil</w:t>
            </w:r>
          </w:p>
          <w:p w14:paraId="51D8F304" w14:textId="77777777" w:rsidR="005B5127" w:rsidRPr="003D4839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 use of equipment</w:t>
            </w:r>
          </w:p>
          <w:p w14:paraId="5D7DC7B2" w14:textId="0AEFC323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Risk assessment in investigations</w:t>
            </w:r>
          </w:p>
        </w:tc>
        <w:tc>
          <w:tcPr>
            <w:tcW w:w="2206" w:type="dxa"/>
          </w:tcPr>
          <w:p w14:paraId="47893DC4" w14:textId="77777777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Light and Shadows</w:t>
            </w:r>
          </w:p>
          <w:p w14:paraId="2D694F13" w14:textId="48454437" w:rsidR="005B5127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 use of equipment</w:t>
            </w:r>
          </w:p>
          <w:p w14:paraId="2F7478DF" w14:textId="77777777" w:rsidR="005B5127" w:rsidRPr="003D4839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Risk assessment in investigations</w:t>
            </w:r>
          </w:p>
          <w:p w14:paraId="3C0B5C9A" w14:textId="77777777" w:rsidR="005B5127" w:rsidRPr="003D4839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Eye safety (sunlight)</w:t>
            </w:r>
          </w:p>
          <w:p w14:paraId="3D62D147" w14:textId="79AB2DF2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20400C73" w14:textId="18B863E0" w:rsidR="005B5127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 Reproduction</w:t>
            </w:r>
          </w:p>
          <w:p w14:paraId="4B8D62DD" w14:textId="77777777" w:rsidR="005B5127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 use of equipment</w:t>
            </w:r>
          </w:p>
          <w:p w14:paraId="0A168E15" w14:textId="77777777" w:rsidR="005B5127" w:rsidRPr="003D4839" w:rsidRDefault="005B5127" w:rsidP="005B512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Risk assessment in investigations</w:t>
            </w:r>
          </w:p>
          <w:p w14:paraId="07D1440A" w14:textId="4F961416" w:rsidR="005B5127" w:rsidRPr="003D4839" w:rsidRDefault="005B5127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509B9E8" w14:textId="65411455" w:rsidR="005B5127" w:rsidRPr="005B5127" w:rsidRDefault="005B5127" w:rsidP="005B51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Making connections: Does hand span affect grip strength?</w:t>
            </w:r>
          </w:p>
        </w:tc>
      </w:tr>
      <w:tr w:rsidR="000E7F0C" w:rsidRPr="003D4839" w14:paraId="3AD137D7" w14:textId="77777777" w:rsidTr="002C6710">
        <w:trPr>
          <w:trHeight w:val="691"/>
        </w:trPr>
        <w:tc>
          <w:tcPr>
            <w:tcW w:w="2203" w:type="dxa"/>
            <w:shd w:val="clear" w:color="auto" w:fill="0070C0"/>
          </w:tcPr>
          <w:p w14:paraId="27790D75" w14:textId="4F0FEE48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Computing</w:t>
            </w:r>
          </w:p>
        </w:tc>
        <w:tc>
          <w:tcPr>
            <w:tcW w:w="2204" w:type="dxa"/>
          </w:tcPr>
          <w:p w14:paraId="55523AFD" w14:textId="6C387A25" w:rsidR="000E7F0C" w:rsidRDefault="00EA555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3.1 Online Communication</w:t>
            </w:r>
          </w:p>
          <w:p w14:paraId="0ACEA427" w14:textId="3A0E764F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864603">
              <w:rPr>
                <w:rFonts w:ascii="Comic Sans MS" w:hAnsi="Comic Sans MS"/>
                <w:color w:val="FF0000"/>
                <w:sz w:val="20"/>
                <w:szCs w:val="20"/>
              </w:rPr>
              <w:t>**E-Safety at the start of each unit **</w:t>
            </w:r>
          </w:p>
        </w:tc>
        <w:tc>
          <w:tcPr>
            <w:tcW w:w="2206" w:type="dxa"/>
          </w:tcPr>
          <w:p w14:paraId="347C20EB" w14:textId="3EE39B18" w:rsidR="000E7F0C" w:rsidRDefault="00EA555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3.2 Introduction to Scratch</w:t>
            </w:r>
          </w:p>
          <w:p w14:paraId="66A438FB" w14:textId="452AD6F7" w:rsidR="000E7F0C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859D25" w14:textId="77777777" w:rsidR="000E7F0C" w:rsidRPr="00864603" w:rsidRDefault="000E7F0C" w:rsidP="000E7F0C">
            <w:pPr>
              <w:ind w:firstLine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1907AC6B" w14:textId="7EF9BE96" w:rsidR="000E7F0C" w:rsidRPr="003D4839" w:rsidRDefault="00EA555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3.3 Prediction and Debugging</w:t>
            </w:r>
          </w:p>
        </w:tc>
        <w:tc>
          <w:tcPr>
            <w:tcW w:w="2206" w:type="dxa"/>
          </w:tcPr>
          <w:p w14:paraId="566E3E91" w14:textId="1DEFC95F" w:rsidR="000E7F0C" w:rsidRPr="003D4839" w:rsidRDefault="00EA555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3.4 </w:t>
            </w:r>
            <w:r w:rsidR="000E7F0C">
              <w:rPr>
                <w:rFonts w:ascii="Comic Sans MS" w:hAnsi="Comic Sans MS"/>
                <w:sz w:val="20"/>
                <w:szCs w:val="20"/>
              </w:rPr>
              <w:t>Altering Media</w:t>
            </w:r>
          </w:p>
        </w:tc>
        <w:tc>
          <w:tcPr>
            <w:tcW w:w="2206" w:type="dxa"/>
          </w:tcPr>
          <w:p w14:paraId="5E631545" w14:textId="3E9D27DC" w:rsidR="000E7F0C" w:rsidRPr="003D4839" w:rsidRDefault="00EA555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3.5 Inside a Computer</w:t>
            </w:r>
          </w:p>
        </w:tc>
        <w:tc>
          <w:tcPr>
            <w:tcW w:w="2207" w:type="dxa"/>
          </w:tcPr>
          <w:p w14:paraId="4EC6C71B" w14:textId="5281B562" w:rsidR="000E7F0C" w:rsidRPr="003D4839" w:rsidRDefault="00EA555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3.6 Creating Digital Music</w:t>
            </w:r>
          </w:p>
        </w:tc>
      </w:tr>
      <w:tr w:rsidR="000E7F0C" w:rsidRPr="003D4839" w14:paraId="4D6F3183" w14:textId="77777777" w:rsidTr="002C6710">
        <w:trPr>
          <w:trHeight w:val="710"/>
        </w:trPr>
        <w:tc>
          <w:tcPr>
            <w:tcW w:w="2203" w:type="dxa"/>
            <w:shd w:val="clear" w:color="auto" w:fill="0070C0"/>
          </w:tcPr>
          <w:p w14:paraId="07581591" w14:textId="2DB158B9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204" w:type="dxa"/>
          </w:tcPr>
          <w:p w14:paraId="07B4F250" w14:textId="685E0190" w:rsidR="000E7F0C" w:rsidRPr="003D4839" w:rsidRDefault="007226F9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FE1553">
              <w:rPr>
                <w:rFonts w:ascii="Comic Sans MS" w:hAnsi="Comic Sans MS" w:cs="Calibri"/>
                <w:color w:val="212529"/>
                <w:sz w:val="20"/>
                <w:szCs w:val="20"/>
              </w:rPr>
              <w:t>Does visiting the Ganges make a person a better Sanatani</w:t>
            </w:r>
            <w:r>
              <w:rPr>
                <w:rFonts w:ascii="Comic Sans MS" w:hAnsi="Comic Sans MS" w:cs="Calibri"/>
                <w:color w:val="212529"/>
                <w:sz w:val="20"/>
                <w:szCs w:val="20"/>
              </w:rPr>
              <w:t>?</w:t>
            </w:r>
          </w:p>
        </w:tc>
        <w:tc>
          <w:tcPr>
            <w:tcW w:w="2206" w:type="dxa"/>
          </w:tcPr>
          <w:p w14:paraId="43C093A5" w14:textId="7FAA4228" w:rsidR="000E7F0C" w:rsidRPr="003D4839" w:rsidRDefault="007226F9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FE1553">
              <w:rPr>
                <w:rFonts w:ascii="Comic Sans MS" w:hAnsi="Comic Sans MS" w:cs="Calibri"/>
                <w:color w:val="212529"/>
                <w:sz w:val="20"/>
                <w:szCs w:val="20"/>
              </w:rPr>
              <w:t>Has Christmas lost its true meaning?</w:t>
            </w:r>
          </w:p>
        </w:tc>
        <w:tc>
          <w:tcPr>
            <w:tcW w:w="2205" w:type="dxa"/>
          </w:tcPr>
          <w:p w14:paraId="4DECFDB4" w14:textId="21A2BD6B" w:rsidR="000E7F0C" w:rsidRPr="007226F9" w:rsidRDefault="007226F9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7226F9">
              <w:rPr>
                <w:rFonts w:ascii="Comic Sans MS" w:hAnsi="Comic Sans MS" w:cs="Arial"/>
                <w:color w:val="212529"/>
                <w:sz w:val="20"/>
                <w:szCs w:val="20"/>
              </w:rPr>
              <w:t>Could Jesus heal people? Did He perform miracles or was there some other explanation?</w:t>
            </w:r>
          </w:p>
        </w:tc>
        <w:tc>
          <w:tcPr>
            <w:tcW w:w="2206" w:type="dxa"/>
          </w:tcPr>
          <w:p w14:paraId="17CDB74A" w14:textId="36506641" w:rsidR="000E7F0C" w:rsidRPr="007226F9" w:rsidRDefault="007226F9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7226F9">
              <w:rPr>
                <w:rFonts w:ascii="Comic Sans MS" w:hAnsi="Comic Sans MS" w:cs="Arial"/>
                <w:color w:val="212529"/>
                <w:sz w:val="20"/>
                <w:szCs w:val="20"/>
              </w:rPr>
              <w:t>What is 'good' about Good Friday?</w:t>
            </w:r>
          </w:p>
        </w:tc>
        <w:tc>
          <w:tcPr>
            <w:tcW w:w="2206" w:type="dxa"/>
          </w:tcPr>
          <w:p w14:paraId="11725633" w14:textId="0B2CE5D9" w:rsidR="000E7F0C" w:rsidRPr="007226F9" w:rsidRDefault="007226F9" w:rsidP="000E7F0C">
            <w:pPr>
              <w:rPr>
                <w:rFonts w:ascii="Comic Sans MS" w:eastAsia="Calibri" w:hAnsi="Comic Sans MS" w:cs="ArialMT"/>
                <w:sz w:val="20"/>
                <w:szCs w:val="16"/>
                <w:lang w:eastAsia="en-GB"/>
              </w:rPr>
            </w:pPr>
            <w:r w:rsidRPr="007226F9">
              <w:rPr>
                <w:rFonts w:ascii="Comic Sans MS" w:hAnsi="Comic Sans MS" w:cs="Arial"/>
                <w:color w:val="212529"/>
                <w:sz w:val="20"/>
                <w:szCs w:val="20"/>
              </w:rPr>
              <w:t>What do some deities tell Sanatanis about God?</w:t>
            </w:r>
          </w:p>
        </w:tc>
        <w:tc>
          <w:tcPr>
            <w:tcW w:w="2207" w:type="dxa"/>
          </w:tcPr>
          <w:p w14:paraId="1734535F" w14:textId="5322CD70" w:rsidR="000E7F0C" w:rsidRPr="007226F9" w:rsidRDefault="007226F9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7226F9">
              <w:rPr>
                <w:rFonts w:ascii="Comic Sans MS" w:hAnsi="Comic Sans MS" w:cs="Arial"/>
                <w:color w:val="212529"/>
                <w:sz w:val="20"/>
                <w:szCs w:val="20"/>
              </w:rPr>
              <w:t>What is the best way for a Jew to lead a good life?</w:t>
            </w:r>
          </w:p>
        </w:tc>
      </w:tr>
      <w:tr w:rsidR="000E7F0C" w:rsidRPr="003D4839" w14:paraId="786911D3" w14:textId="77777777" w:rsidTr="003F6661">
        <w:trPr>
          <w:trHeight w:val="1666"/>
        </w:trPr>
        <w:tc>
          <w:tcPr>
            <w:tcW w:w="2203" w:type="dxa"/>
            <w:shd w:val="clear" w:color="auto" w:fill="0070C0"/>
          </w:tcPr>
          <w:p w14:paraId="3DCB4BCD" w14:textId="67F5A720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 xml:space="preserve">History </w:t>
            </w:r>
          </w:p>
        </w:tc>
        <w:tc>
          <w:tcPr>
            <w:tcW w:w="2204" w:type="dxa"/>
            <w:shd w:val="clear" w:color="auto" w:fill="FFFFFF" w:themeFill="background1"/>
          </w:tcPr>
          <w:p w14:paraId="015C3E53" w14:textId="39DB75F7" w:rsidR="000E7F0C" w:rsidRPr="00E75213" w:rsidRDefault="00E75213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E75213">
              <w:rPr>
                <w:rFonts w:ascii="Comic Sans MS" w:hAnsi="Comic Sans MS"/>
                <w:color w:val="000000"/>
                <w:sz w:val="20"/>
                <w:szCs w:val="20"/>
              </w:rPr>
              <w:t>British history 1: Would you prefer to have lived in the Stone Age, Bronze Age or Iron Age?</w:t>
            </w:r>
            <w:r w:rsidRPr="00E752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E7F0C" w:rsidRPr="00E7521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06" w:type="dxa"/>
            <w:shd w:val="clear" w:color="auto" w:fill="FFFFFF" w:themeFill="background1"/>
          </w:tcPr>
          <w:p w14:paraId="4807D578" w14:textId="77777777" w:rsidR="000E7F0C" w:rsidRPr="00E75213" w:rsidRDefault="000E7F0C" w:rsidP="000E7F0C">
            <w:pPr>
              <w:rPr>
                <w:rFonts w:ascii="Comic Sans MS" w:hAnsi="Comic Sans MS"/>
                <w:bCs/>
                <w:sz w:val="20"/>
                <w:szCs w:val="20"/>
                <w:highlight w:val="yellow"/>
              </w:rPr>
            </w:pPr>
          </w:p>
          <w:p w14:paraId="3E7C9918" w14:textId="77777777" w:rsidR="000E7F0C" w:rsidRPr="00E75213" w:rsidRDefault="000E7F0C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D0A0E27" w14:textId="5382AE56" w:rsidR="000E7F0C" w:rsidRPr="00E75213" w:rsidRDefault="000E7F0C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75213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  <w:shd w:val="clear" w:color="auto" w:fill="FFFFFF" w:themeFill="background1"/>
          </w:tcPr>
          <w:p w14:paraId="112E7588" w14:textId="4625A9EB" w:rsidR="000E7F0C" w:rsidRPr="00E75213" w:rsidRDefault="00E75213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75213">
              <w:rPr>
                <w:rFonts w:ascii="Comic Sans MS" w:hAnsi="Comic Sans MS"/>
                <w:bCs/>
                <w:color w:val="000000"/>
                <w:sz w:val="20"/>
                <w:szCs w:val="20"/>
              </w:rPr>
              <w:t>British history 2: Why did the Romans settle in Britain?</w:t>
            </w:r>
          </w:p>
        </w:tc>
        <w:tc>
          <w:tcPr>
            <w:tcW w:w="2206" w:type="dxa"/>
            <w:shd w:val="clear" w:color="auto" w:fill="FFFFFF" w:themeFill="background1"/>
          </w:tcPr>
          <w:p w14:paraId="5C4E843A" w14:textId="77777777" w:rsidR="000E7F0C" w:rsidRPr="00E75213" w:rsidRDefault="000E7F0C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85F02F5" w14:textId="77777777" w:rsidR="000E7F0C" w:rsidRPr="00E75213" w:rsidRDefault="000E7F0C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05ECFF5A" w14:textId="52D9F2CA" w:rsidR="000E7F0C" w:rsidRPr="00E75213" w:rsidRDefault="00E75213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75213">
              <w:rPr>
                <w:rFonts w:ascii="Comic Sans MS" w:hAnsi="Comic Sans MS"/>
                <w:bCs/>
                <w:color w:val="000000"/>
                <w:sz w:val="20"/>
                <w:szCs w:val="20"/>
              </w:rPr>
              <w:t>What did the ancient Egyptians believe?</w:t>
            </w:r>
            <w:r w:rsidRPr="00E75213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07" w:type="dxa"/>
            <w:shd w:val="clear" w:color="auto" w:fill="FFFFFF" w:themeFill="background1"/>
          </w:tcPr>
          <w:p w14:paraId="37BD68C5" w14:textId="502EC3DC" w:rsidR="000E7F0C" w:rsidRPr="00E75213" w:rsidRDefault="000E7F0C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3F6661" w:rsidRPr="003D4839" w14:paraId="693CB59E" w14:textId="77777777" w:rsidTr="003F6661">
        <w:trPr>
          <w:trHeight w:val="1666"/>
        </w:trPr>
        <w:tc>
          <w:tcPr>
            <w:tcW w:w="2203" w:type="dxa"/>
            <w:shd w:val="clear" w:color="auto" w:fill="0070C0"/>
          </w:tcPr>
          <w:p w14:paraId="28983211" w14:textId="561952B6" w:rsidR="003F6661" w:rsidRPr="003D4839" w:rsidRDefault="003F6661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2204" w:type="dxa"/>
            <w:shd w:val="clear" w:color="auto" w:fill="FFFFFF" w:themeFill="background1"/>
          </w:tcPr>
          <w:p w14:paraId="71C57DBB" w14:textId="77777777" w:rsidR="003F6661" w:rsidRPr="00E75213" w:rsidRDefault="003F6661" w:rsidP="000E7F0C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148F2C03" w14:textId="77777777" w:rsidR="003F6661" w:rsidRPr="00E75213" w:rsidRDefault="003F6661" w:rsidP="003F666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75213">
              <w:rPr>
                <w:rFonts w:ascii="Comic Sans MS" w:hAnsi="Comic Sans MS"/>
                <w:bCs/>
                <w:sz w:val="20"/>
                <w:szCs w:val="20"/>
              </w:rPr>
              <w:t>Climate Zones</w:t>
            </w:r>
          </w:p>
          <w:p w14:paraId="40755AAE" w14:textId="77777777" w:rsidR="003F6661" w:rsidRPr="00E75213" w:rsidRDefault="003F6661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205" w:type="dxa"/>
            <w:shd w:val="clear" w:color="auto" w:fill="FFFFFF" w:themeFill="background1"/>
          </w:tcPr>
          <w:p w14:paraId="7124A6D7" w14:textId="77777777" w:rsidR="003F6661" w:rsidRPr="00E75213" w:rsidRDefault="003F6661" w:rsidP="000E7F0C">
            <w:pPr>
              <w:rPr>
                <w:rFonts w:ascii="Comic Sans MS" w:hAnsi="Comic Sans MS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0DC0AE5F" w14:textId="77777777" w:rsidR="003F6661" w:rsidRPr="00E75213" w:rsidRDefault="003F6661" w:rsidP="003F6661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E75213">
              <w:rPr>
                <w:rFonts w:ascii="Comic Sans MS" w:hAnsi="Comic Sans MS"/>
                <w:bCs/>
                <w:sz w:val="20"/>
                <w:szCs w:val="20"/>
              </w:rPr>
              <w:t>North America</w:t>
            </w:r>
          </w:p>
          <w:p w14:paraId="262179F2" w14:textId="77777777" w:rsidR="003F6661" w:rsidRPr="00E75213" w:rsidRDefault="003F6661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6D500BDB" w14:textId="77777777" w:rsidR="003F6661" w:rsidRPr="00E75213" w:rsidRDefault="003F6661" w:rsidP="000E7F0C">
            <w:pPr>
              <w:rPr>
                <w:rFonts w:ascii="Comic Sans MS" w:hAnsi="Comic Sans MS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FFFFFF" w:themeFill="background1"/>
          </w:tcPr>
          <w:p w14:paraId="32E3D3AF" w14:textId="16DE7DD0" w:rsidR="003F6661" w:rsidRPr="00E75213" w:rsidRDefault="000A7236" w:rsidP="000E7F0C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Rio and South East Brazil</w:t>
            </w:r>
          </w:p>
        </w:tc>
      </w:tr>
      <w:tr w:rsidR="000E7F0C" w:rsidRPr="003D4839" w14:paraId="40BE090E" w14:textId="77777777" w:rsidTr="003F6661">
        <w:trPr>
          <w:trHeight w:val="695"/>
        </w:trPr>
        <w:tc>
          <w:tcPr>
            <w:tcW w:w="2203" w:type="dxa"/>
            <w:shd w:val="clear" w:color="auto" w:fill="0070C0"/>
          </w:tcPr>
          <w:p w14:paraId="71DDB7B2" w14:textId="4CC93F75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 xml:space="preserve">Art </w:t>
            </w:r>
          </w:p>
        </w:tc>
        <w:tc>
          <w:tcPr>
            <w:tcW w:w="2204" w:type="dxa"/>
            <w:shd w:val="clear" w:color="auto" w:fill="FFFFFF" w:themeFill="background1"/>
          </w:tcPr>
          <w:p w14:paraId="0BDED02B" w14:textId="77777777" w:rsidR="000E7F0C" w:rsidRDefault="005B5127" w:rsidP="000E7F0C">
            <w:pPr>
              <w:rPr>
                <w:rFonts w:ascii="Comic Sans MS" w:hAnsi="Comic Sans MS"/>
                <w:color w:val="000000"/>
                <w:sz w:val="21"/>
                <w:szCs w:val="27"/>
              </w:rPr>
            </w:pPr>
            <w:r>
              <w:rPr>
                <w:rFonts w:ascii="Comic Sans MS" w:hAnsi="Comic Sans MS"/>
                <w:color w:val="000000"/>
                <w:sz w:val="21"/>
                <w:szCs w:val="27"/>
              </w:rPr>
              <w:t>Drawing:</w:t>
            </w:r>
          </w:p>
          <w:p w14:paraId="61DD252B" w14:textId="3B2DE7BC" w:rsidR="005B5127" w:rsidRPr="003D4839" w:rsidRDefault="005B5127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1"/>
                <w:szCs w:val="27"/>
              </w:rPr>
              <w:t>Sketching</w:t>
            </w:r>
          </w:p>
        </w:tc>
        <w:tc>
          <w:tcPr>
            <w:tcW w:w="2206" w:type="dxa"/>
            <w:shd w:val="clear" w:color="auto" w:fill="FFFFFF" w:themeFill="background1"/>
          </w:tcPr>
          <w:p w14:paraId="422995AD" w14:textId="41603D0B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  <w:shd w:val="clear" w:color="auto" w:fill="FFFFFF" w:themeFill="background1"/>
          </w:tcPr>
          <w:p w14:paraId="49089408" w14:textId="77777777" w:rsidR="00776F0D" w:rsidRDefault="00776F0D" w:rsidP="00776F0D">
            <w:pPr>
              <w:rPr>
                <w:rFonts w:ascii="Comic Sans MS" w:hAnsi="Comic Sans MS"/>
                <w:color w:val="000000"/>
                <w:sz w:val="21"/>
                <w:szCs w:val="27"/>
              </w:rPr>
            </w:pPr>
            <w:r w:rsidRPr="003D4839">
              <w:rPr>
                <w:rFonts w:ascii="Comic Sans MS" w:hAnsi="Comic Sans MS"/>
                <w:color w:val="000000"/>
                <w:sz w:val="21"/>
                <w:szCs w:val="27"/>
              </w:rPr>
              <w:t xml:space="preserve">Drawing: </w:t>
            </w:r>
          </w:p>
          <w:p w14:paraId="6923E041" w14:textId="77777777" w:rsidR="00776F0D" w:rsidRDefault="00776F0D" w:rsidP="00776F0D">
            <w:pPr>
              <w:rPr>
                <w:rFonts w:ascii="Comic Sans MS" w:hAnsi="Comic Sans MS"/>
                <w:color w:val="000000"/>
                <w:sz w:val="21"/>
                <w:szCs w:val="27"/>
              </w:rPr>
            </w:pPr>
            <w:r>
              <w:rPr>
                <w:rFonts w:ascii="Comic Sans MS" w:hAnsi="Comic Sans MS"/>
                <w:color w:val="000000"/>
                <w:sz w:val="21"/>
                <w:szCs w:val="27"/>
              </w:rPr>
              <w:t>Growing Artists</w:t>
            </w:r>
          </w:p>
          <w:p w14:paraId="505FF399" w14:textId="78811534" w:rsidR="000E7F0C" w:rsidRPr="00776F0D" w:rsidRDefault="00776F0D" w:rsidP="00776F0D">
            <w:pPr>
              <w:rPr>
                <w:rFonts w:ascii="Comic Sans MS" w:hAnsi="Comic Sans MS"/>
                <w:color w:val="000000"/>
                <w:sz w:val="21"/>
                <w:szCs w:val="27"/>
              </w:rPr>
            </w:pPr>
            <w:r>
              <w:rPr>
                <w:rFonts w:ascii="Comic Sans MS" w:hAnsi="Comic Sans MS"/>
                <w:color w:val="000000"/>
                <w:sz w:val="21"/>
                <w:szCs w:val="27"/>
              </w:rPr>
              <w:t>Georgia O’Keefe</w:t>
            </w:r>
          </w:p>
        </w:tc>
        <w:tc>
          <w:tcPr>
            <w:tcW w:w="2206" w:type="dxa"/>
            <w:shd w:val="clear" w:color="auto" w:fill="FFFFFF" w:themeFill="background1"/>
          </w:tcPr>
          <w:p w14:paraId="0C11280D" w14:textId="4F5C94CD" w:rsidR="000E7F0C" w:rsidRPr="00523A84" w:rsidRDefault="000E7F0C" w:rsidP="000E7F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108DBE9B" w14:textId="77777777" w:rsidR="00523A84" w:rsidRDefault="00776F0D" w:rsidP="00523A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Body Form:</w:t>
            </w:r>
          </w:p>
          <w:p w14:paraId="093A2AAE" w14:textId="27552271" w:rsidR="00776F0D" w:rsidRPr="00523A84" w:rsidRDefault="005B5127" w:rsidP="00523A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Sculpture</w:t>
            </w:r>
          </w:p>
        </w:tc>
        <w:tc>
          <w:tcPr>
            <w:tcW w:w="2207" w:type="dxa"/>
            <w:shd w:val="clear" w:color="auto" w:fill="FFFFFF" w:themeFill="background1"/>
          </w:tcPr>
          <w:p w14:paraId="17841248" w14:textId="7D7E7D13" w:rsidR="000E7F0C" w:rsidRPr="00523A84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F6661" w:rsidRPr="003D4839" w14:paraId="1EDE5D9D" w14:textId="77777777" w:rsidTr="003F6661">
        <w:trPr>
          <w:trHeight w:val="695"/>
        </w:trPr>
        <w:tc>
          <w:tcPr>
            <w:tcW w:w="2203" w:type="dxa"/>
            <w:shd w:val="clear" w:color="auto" w:fill="0070C0"/>
          </w:tcPr>
          <w:p w14:paraId="60ECC7FB" w14:textId="5F94438B" w:rsidR="003F6661" w:rsidRPr="003D4839" w:rsidRDefault="003F6661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Design and Technology</w:t>
            </w:r>
          </w:p>
        </w:tc>
        <w:tc>
          <w:tcPr>
            <w:tcW w:w="2204" w:type="dxa"/>
            <w:shd w:val="clear" w:color="auto" w:fill="FFFFFF" w:themeFill="background1"/>
          </w:tcPr>
          <w:p w14:paraId="76C0C35E" w14:textId="77777777" w:rsidR="003F6661" w:rsidRPr="003F6661" w:rsidRDefault="003F6661" w:rsidP="000E7F0C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5C13EF86" w14:textId="620886B9" w:rsidR="003F6661" w:rsidRPr="003F6661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F6661">
              <w:rPr>
                <w:rFonts w:ascii="Comic Sans MS" w:hAnsi="Comic Sans MS"/>
                <w:sz w:val="20"/>
                <w:szCs w:val="20"/>
              </w:rPr>
              <w:t xml:space="preserve">Textiles: </w:t>
            </w:r>
            <w:r w:rsidR="005B5127">
              <w:rPr>
                <w:rFonts w:ascii="Comic Sans MS" w:hAnsi="Comic Sans MS"/>
                <w:sz w:val="20"/>
                <w:szCs w:val="20"/>
              </w:rPr>
              <w:t xml:space="preserve">Making a Christmas Stocking </w:t>
            </w:r>
            <w:r w:rsidRPr="003F666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  <w:shd w:val="clear" w:color="auto" w:fill="FFFFFF" w:themeFill="background1"/>
          </w:tcPr>
          <w:p w14:paraId="03D8C39F" w14:textId="28C54AF2" w:rsidR="003F6661" w:rsidRPr="003F6661" w:rsidRDefault="003F6661" w:rsidP="00523A84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2DD5595E" w14:textId="0358D046" w:rsidR="003F6661" w:rsidRPr="003F6661" w:rsidRDefault="003F6661" w:rsidP="003F6661">
            <w:pPr>
              <w:rPr>
                <w:rFonts w:ascii="Comic Sans MS" w:hAnsi="Comic Sans MS"/>
                <w:sz w:val="20"/>
                <w:szCs w:val="20"/>
              </w:rPr>
            </w:pPr>
            <w:r w:rsidRPr="003F6661">
              <w:rPr>
                <w:rFonts w:ascii="Comic Sans MS" w:hAnsi="Comic Sans MS"/>
                <w:sz w:val="20"/>
                <w:szCs w:val="20"/>
              </w:rPr>
              <w:t xml:space="preserve">Cooking and nutrition: Eating seasonally </w:t>
            </w:r>
          </w:p>
        </w:tc>
        <w:tc>
          <w:tcPr>
            <w:tcW w:w="2206" w:type="dxa"/>
            <w:shd w:val="clear" w:color="auto" w:fill="FFFFFF" w:themeFill="background1"/>
          </w:tcPr>
          <w:p w14:paraId="6CD2443C" w14:textId="26A782FC" w:rsidR="003F6661" w:rsidRPr="003F6661" w:rsidRDefault="003F6661" w:rsidP="00523A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  <w:shd w:val="clear" w:color="auto" w:fill="FFFFFF" w:themeFill="background1"/>
          </w:tcPr>
          <w:p w14:paraId="2D495202" w14:textId="77777777" w:rsidR="003F6661" w:rsidRDefault="00776F0D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Sculptures:</w:t>
            </w:r>
          </w:p>
          <w:p w14:paraId="5990B0E0" w14:textId="7A939C05" w:rsidR="00776F0D" w:rsidRPr="003F6661" w:rsidRDefault="00776F0D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Castles</w:t>
            </w:r>
          </w:p>
        </w:tc>
      </w:tr>
      <w:tr w:rsidR="000E7F0C" w:rsidRPr="003D4839" w14:paraId="04B97DB8" w14:textId="77777777" w:rsidTr="002C6710">
        <w:trPr>
          <w:trHeight w:val="715"/>
        </w:trPr>
        <w:tc>
          <w:tcPr>
            <w:tcW w:w="2203" w:type="dxa"/>
            <w:shd w:val="clear" w:color="auto" w:fill="0070C0"/>
          </w:tcPr>
          <w:p w14:paraId="556E4111" w14:textId="3235C97D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PE</w:t>
            </w:r>
          </w:p>
        </w:tc>
        <w:tc>
          <w:tcPr>
            <w:tcW w:w="2204" w:type="dxa"/>
          </w:tcPr>
          <w:p w14:paraId="1B68FFF9" w14:textId="6D67F4B1" w:rsidR="000E7F0C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Fundamental</w:t>
            </w:r>
            <w:r w:rsidR="003F6661">
              <w:rPr>
                <w:rFonts w:ascii="Comic Sans MS" w:hAnsi="Comic Sans MS"/>
                <w:sz w:val="20"/>
                <w:szCs w:val="20"/>
              </w:rPr>
              <w:t xml:space="preserve"> Skills</w:t>
            </w:r>
          </w:p>
          <w:p w14:paraId="48232927" w14:textId="02B6321E" w:rsidR="003F6661" w:rsidRPr="003D4839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 Indoors</w:t>
            </w:r>
          </w:p>
          <w:p w14:paraId="01C300FF" w14:textId="07681548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</w:p>
        </w:tc>
        <w:tc>
          <w:tcPr>
            <w:tcW w:w="2206" w:type="dxa"/>
          </w:tcPr>
          <w:p w14:paraId="472A9240" w14:textId="77777777" w:rsidR="003F6661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Ball Skills</w:t>
            </w:r>
          </w:p>
          <w:p w14:paraId="7439B1B5" w14:textId="6F05A8D3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Handball</w:t>
            </w:r>
          </w:p>
          <w:p w14:paraId="3109E59E" w14:textId="646351FB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</w:p>
        </w:tc>
        <w:tc>
          <w:tcPr>
            <w:tcW w:w="2205" w:type="dxa"/>
          </w:tcPr>
          <w:p w14:paraId="27D2462B" w14:textId="473974CC" w:rsidR="000E7F0C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02427DE5" w14:textId="467E5174" w:rsidR="003F6661" w:rsidRPr="003D4839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63BAB3F8" w14:textId="101EF179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</w:p>
        </w:tc>
        <w:tc>
          <w:tcPr>
            <w:tcW w:w="2206" w:type="dxa"/>
          </w:tcPr>
          <w:p w14:paraId="42086E6E" w14:textId="77777777" w:rsidR="003F6661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30C06E66" w14:textId="3231C2CE" w:rsidR="000E7F0C" w:rsidRPr="003D4839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Fitness</w:t>
            </w:r>
            <w:r w:rsidR="000E7F0C" w:rsidRPr="003D483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C970C36" w14:textId="030F0798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</w:p>
        </w:tc>
        <w:tc>
          <w:tcPr>
            <w:tcW w:w="2206" w:type="dxa"/>
          </w:tcPr>
          <w:p w14:paraId="1897221C" w14:textId="7A615FF8" w:rsidR="000E7F0C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Tennis</w:t>
            </w:r>
          </w:p>
          <w:p w14:paraId="04ABB8B0" w14:textId="7CF88E60" w:rsidR="003F6661" w:rsidRPr="003D4839" w:rsidRDefault="003F6661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Cricket</w:t>
            </w:r>
          </w:p>
          <w:p w14:paraId="19BC224D" w14:textId="249095DD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Safety in PE</w:t>
            </w:r>
          </w:p>
        </w:tc>
        <w:tc>
          <w:tcPr>
            <w:tcW w:w="2207" w:type="dxa"/>
          </w:tcPr>
          <w:p w14:paraId="5430C88B" w14:textId="1AB5A41C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3FDFDC45" w14:textId="77777777" w:rsidR="00260392" w:rsidRDefault="000E7F0C" w:rsidP="000E7F0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617C9DAA" w14:textId="3F050D66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</w:p>
        </w:tc>
      </w:tr>
      <w:tr w:rsidR="000E7F0C" w:rsidRPr="003D4839" w14:paraId="10757037" w14:textId="77777777" w:rsidTr="00C63972">
        <w:trPr>
          <w:trHeight w:val="746"/>
        </w:trPr>
        <w:tc>
          <w:tcPr>
            <w:tcW w:w="2203" w:type="dxa"/>
            <w:tcBorders>
              <w:bottom w:val="double" w:sz="6" w:space="0" w:color="000000"/>
            </w:tcBorders>
            <w:shd w:val="clear" w:color="auto" w:fill="0070C0"/>
          </w:tcPr>
          <w:p w14:paraId="5B18B217" w14:textId="790444D1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204" w:type="dxa"/>
            <w:tcBorders>
              <w:bottom w:val="double" w:sz="6" w:space="0" w:color="000000"/>
            </w:tcBorders>
          </w:tcPr>
          <w:p w14:paraId="6E010C35" w14:textId="4AF98319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Ballads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393E4FB4" w14:textId="371938B6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compositions in relation to animation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26848F5F" w14:textId="45D91340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Developing singing technique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467D0754" w14:textId="10A2ACAB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Pentatonic melodies and composition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18A12B7E" w14:textId="75F43141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Jazz</w:t>
            </w:r>
          </w:p>
        </w:tc>
        <w:tc>
          <w:tcPr>
            <w:tcW w:w="2207" w:type="dxa"/>
            <w:tcBorders>
              <w:bottom w:val="double" w:sz="6" w:space="0" w:color="000000"/>
            </w:tcBorders>
          </w:tcPr>
          <w:p w14:paraId="7A0E44E1" w14:textId="4BEAAF4E" w:rsidR="000E7F0C" w:rsidRPr="003D4839" w:rsidRDefault="00260392" w:rsidP="000E7F0C">
            <w:pPr>
              <w:rPr>
                <w:rFonts w:ascii="Comic Sans MS" w:eastAsia="Calibri" w:hAnsi="Comic Sans MS" w:cs="Times"/>
                <w:bCs/>
                <w:color w:val="262626"/>
                <w:sz w:val="20"/>
                <w:szCs w:val="20"/>
                <w:lang w:val="en-US" w:eastAsia="en-GB"/>
              </w:rPr>
            </w:pPr>
            <w:r>
              <w:rPr>
                <w:rFonts w:ascii="Comic Sans MS" w:eastAsia="Calibri" w:hAnsi="Comic Sans MS" w:cs="Times"/>
                <w:bCs/>
                <w:color w:val="262626"/>
                <w:sz w:val="20"/>
                <w:szCs w:val="20"/>
                <w:lang w:val="en-US" w:eastAsia="en-GB"/>
              </w:rPr>
              <w:t>Traditional instruments and improvisation</w:t>
            </w:r>
          </w:p>
        </w:tc>
      </w:tr>
      <w:tr w:rsidR="000E7F0C" w:rsidRPr="003D4839" w14:paraId="7D6F4077" w14:textId="77777777" w:rsidTr="00A36556">
        <w:trPr>
          <w:trHeight w:val="721"/>
        </w:trPr>
        <w:tc>
          <w:tcPr>
            <w:tcW w:w="2203" w:type="dxa"/>
            <w:shd w:val="clear" w:color="auto" w:fill="0070C0"/>
          </w:tcPr>
          <w:p w14:paraId="045EA6DB" w14:textId="5D5E0EFB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PSHE</w:t>
            </w:r>
          </w:p>
        </w:tc>
        <w:tc>
          <w:tcPr>
            <w:tcW w:w="2204" w:type="dxa"/>
          </w:tcPr>
          <w:p w14:paraId="3E33CDDD" w14:textId="1D4BDCB2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Being Me in My World</w:t>
            </w:r>
          </w:p>
        </w:tc>
        <w:tc>
          <w:tcPr>
            <w:tcW w:w="2206" w:type="dxa"/>
          </w:tcPr>
          <w:p w14:paraId="646D7ADD" w14:textId="32C65815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Celebrating Difference</w:t>
            </w:r>
          </w:p>
        </w:tc>
        <w:tc>
          <w:tcPr>
            <w:tcW w:w="2205" w:type="dxa"/>
          </w:tcPr>
          <w:p w14:paraId="570F597C" w14:textId="510BFF31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Dreams and Goals</w:t>
            </w:r>
          </w:p>
        </w:tc>
        <w:tc>
          <w:tcPr>
            <w:tcW w:w="2206" w:type="dxa"/>
          </w:tcPr>
          <w:p w14:paraId="02E8C4CA" w14:textId="77D8BF53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Healthy Me</w:t>
            </w:r>
          </w:p>
        </w:tc>
        <w:tc>
          <w:tcPr>
            <w:tcW w:w="2206" w:type="dxa"/>
          </w:tcPr>
          <w:p w14:paraId="36D22B96" w14:textId="525B0F37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207" w:type="dxa"/>
          </w:tcPr>
          <w:p w14:paraId="37DEE7CC" w14:textId="05470222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</w:rPr>
            </w:pPr>
            <w:r w:rsidRPr="003D4839">
              <w:rPr>
                <w:rFonts w:ascii="Comic Sans MS" w:hAnsi="Comic Sans MS"/>
                <w:sz w:val="20"/>
                <w:szCs w:val="20"/>
              </w:rPr>
              <w:t>Changing Me</w:t>
            </w:r>
          </w:p>
        </w:tc>
      </w:tr>
      <w:tr w:rsidR="000E7F0C" w:rsidRPr="003D4839" w14:paraId="6AF39A86" w14:textId="77777777" w:rsidTr="002C6710">
        <w:trPr>
          <w:trHeight w:val="805"/>
        </w:trPr>
        <w:tc>
          <w:tcPr>
            <w:tcW w:w="2203" w:type="dxa"/>
            <w:shd w:val="clear" w:color="auto" w:fill="0070C0"/>
          </w:tcPr>
          <w:p w14:paraId="6475A3AE" w14:textId="1E7BF61A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</w:rPr>
              <w:t>Safe Messages</w:t>
            </w:r>
          </w:p>
        </w:tc>
        <w:tc>
          <w:tcPr>
            <w:tcW w:w="2204" w:type="dxa"/>
          </w:tcPr>
          <w:p w14:paraId="101541A6" w14:textId="149CFAD2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Rules for safety</w:t>
            </w:r>
          </w:p>
        </w:tc>
        <w:tc>
          <w:tcPr>
            <w:tcW w:w="2206" w:type="dxa"/>
          </w:tcPr>
          <w:p w14:paraId="654F06AE" w14:textId="77777777" w:rsidR="000E7F0C" w:rsidRPr="003D4839" w:rsidRDefault="000E7F0C" w:rsidP="000E7F0C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Anti-Bullying</w:t>
            </w:r>
          </w:p>
          <w:p w14:paraId="1A844550" w14:textId="2D2F74A0" w:rsidR="000E7F0C" w:rsidRPr="003D4839" w:rsidRDefault="000E7F0C" w:rsidP="000E7F0C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</w:tcPr>
          <w:p w14:paraId="5F63D6E4" w14:textId="1099ED54" w:rsidR="000E7F0C" w:rsidRPr="003D4839" w:rsidRDefault="000E7F0C" w:rsidP="000E7F0C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Where to get help</w:t>
            </w:r>
          </w:p>
        </w:tc>
        <w:tc>
          <w:tcPr>
            <w:tcW w:w="2206" w:type="dxa"/>
          </w:tcPr>
          <w:p w14:paraId="1437D7F3" w14:textId="7C3262C3" w:rsidR="000E7F0C" w:rsidRPr="003D4839" w:rsidRDefault="000E7F0C" w:rsidP="000E7F0C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Smoking Awareness</w:t>
            </w:r>
          </w:p>
        </w:tc>
        <w:tc>
          <w:tcPr>
            <w:tcW w:w="2206" w:type="dxa"/>
          </w:tcPr>
          <w:p w14:paraId="13288EB6" w14:textId="15F789D4" w:rsidR="000E7F0C" w:rsidRPr="003D4839" w:rsidRDefault="000E7F0C" w:rsidP="000E7F0C">
            <w:pPr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Keeping Safe</w:t>
            </w:r>
          </w:p>
          <w:p w14:paraId="3D644711" w14:textId="3403DC56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Pants NSPCC</w:t>
            </w:r>
          </w:p>
        </w:tc>
        <w:tc>
          <w:tcPr>
            <w:tcW w:w="2207" w:type="dxa"/>
          </w:tcPr>
          <w:p w14:paraId="4B071D15" w14:textId="546F35D9" w:rsidR="000E7F0C" w:rsidRPr="003D4839" w:rsidRDefault="000E7F0C" w:rsidP="000E7F0C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3D4839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Road Safety</w:t>
            </w:r>
          </w:p>
        </w:tc>
      </w:tr>
      <w:tr w:rsidR="000E7F0C" w:rsidRPr="003D4839" w14:paraId="56810069" w14:textId="77777777" w:rsidTr="002C6710">
        <w:trPr>
          <w:trHeight w:val="805"/>
        </w:trPr>
        <w:tc>
          <w:tcPr>
            <w:tcW w:w="2203" w:type="dxa"/>
            <w:tcBorders>
              <w:bottom w:val="double" w:sz="6" w:space="0" w:color="000000"/>
            </w:tcBorders>
            <w:shd w:val="clear" w:color="auto" w:fill="0070C0"/>
          </w:tcPr>
          <w:p w14:paraId="300920C0" w14:textId="5004D36E" w:rsidR="000E7F0C" w:rsidRPr="003D4839" w:rsidRDefault="000E7F0C" w:rsidP="000E7F0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3D4839">
              <w:rPr>
                <w:rFonts w:ascii="Comic Sans MS" w:hAnsi="Comic Sans MS"/>
                <w:color w:val="FFFFFF"/>
                <w:sz w:val="20"/>
                <w:szCs w:val="20"/>
              </w:rPr>
              <w:t>Spanish (MFL)</w:t>
            </w:r>
          </w:p>
        </w:tc>
        <w:tc>
          <w:tcPr>
            <w:tcW w:w="2204" w:type="dxa"/>
            <w:tcBorders>
              <w:bottom w:val="double" w:sz="6" w:space="0" w:color="000000"/>
            </w:tcBorders>
          </w:tcPr>
          <w:p w14:paraId="693A219E" w14:textId="79DB7005" w:rsidR="000E7F0C" w:rsidRPr="003D4839" w:rsidRDefault="00260392" w:rsidP="000E7F0C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Spanish greetings with puppets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76288941" w14:textId="5488F4B7" w:rsidR="000E7F0C" w:rsidRPr="003D4839" w:rsidRDefault="00260392" w:rsidP="000E7F0C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Spanish numbers and ages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0C26812C" w14:textId="01478211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Shapes and colours in Spanish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3C362085" w14:textId="7A3C5CE9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Classroom objects in Spanish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038A5640" w14:textId="05D5E077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do you live in Spain?</w:t>
            </w:r>
          </w:p>
        </w:tc>
        <w:tc>
          <w:tcPr>
            <w:tcW w:w="2207" w:type="dxa"/>
            <w:tcBorders>
              <w:bottom w:val="double" w:sz="6" w:space="0" w:color="000000"/>
            </w:tcBorders>
          </w:tcPr>
          <w:p w14:paraId="6D1B971C" w14:textId="36C5FB0B" w:rsidR="000E7F0C" w:rsidRPr="003D4839" w:rsidRDefault="00260392" w:rsidP="000E7F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Journey around Latin America</w:t>
            </w:r>
          </w:p>
        </w:tc>
      </w:tr>
    </w:tbl>
    <w:p w14:paraId="784DE84E" w14:textId="672B7951" w:rsidR="00E06EDE" w:rsidRPr="003D4839" w:rsidRDefault="00E06EDE">
      <w:pPr>
        <w:rPr>
          <w:rFonts w:ascii="Comic Sans MS" w:hAnsi="Comic Sans MS"/>
        </w:rPr>
      </w:pPr>
    </w:p>
    <w:sectPr w:rsidR="00E06EDE" w:rsidRPr="003D4839" w:rsidSect="000451A4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EED8B" w14:textId="77777777" w:rsidR="00645BC5" w:rsidRDefault="00645BC5">
      <w:r>
        <w:separator/>
      </w:r>
    </w:p>
  </w:endnote>
  <w:endnote w:type="continuationSeparator" w:id="0">
    <w:p w14:paraId="7C7135E1" w14:textId="77777777" w:rsidR="00645BC5" w:rsidRDefault="0064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50D37" w14:textId="77777777" w:rsidR="00645BC5" w:rsidRDefault="00645BC5">
      <w:r>
        <w:separator/>
      </w:r>
    </w:p>
  </w:footnote>
  <w:footnote w:type="continuationSeparator" w:id="0">
    <w:p w14:paraId="1BAC9285" w14:textId="77777777" w:rsidR="00645BC5" w:rsidRDefault="00645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B4A0B"/>
    <w:multiLevelType w:val="hybridMultilevel"/>
    <w:tmpl w:val="CADE644A"/>
    <w:lvl w:ilvl="0" w:tplc="875A0C5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B9"/>
    <w:rsid w:val="0000226E"/>
    <w:rsid w:val="0000326C"/>
    <w:rsid w:val="000151C2"/>
    <w:rsid w:val="00020906"/>
    <w:rsid w:val="000234C6"/>
    <w:rsid w:val="00034B03"/>
    <w:rsid w:val="00042811"/>
    <w:rsid w:val="000451A4"/>
    <w:rsid w:val="00063517"/>
    <w:rsid w:val="0006768F"/>
    <w:rsid w:val="00080FE5"/>
    <w:rsid w:val="000A7236"/>
    <w:rsid w:val="000A7898"/>
    <w:rsid w:val="000A7F27"/>
    <w:rsid w:val="000B0C56"/>
    <w:rsid w:val="000D6AF8"/>
    <w:rsid w:val="000E1179"/>
    <w:rsid w:val="000E21E4"/>
    <w:rsid w:val="000E2CBB"/>
    <w:rsid w:val="000E7F0C"/>
    <w:rsid w:val="000F5CF6"/>
    <w:rsid w:val="000F6C8D"/>
    <w:rsid w:val="00102E5E"/>
    <w:rsid w:val="00104AC2"/>
    <w:rsid w:val="00104FC7"/>
    <w:rsid w:val="0012562C"/>
    <w:rsid w:val="00130D7C"/>
    <w:rsid w:val="0013412E"/>
    <w:rsid w:val="00154826"/>
    <w:rsid w:val="001570AA"/>
    <w:rsid w:val="00165C7E"/>
    <w:rsid w:val="00177B96"/>
    <w:rsid w:val="00195B4B"/>
    <w:rsid w:val="001B23A3"/>
    <w:rsid w:val="001C4A93"/>
    <w:rsid w:val="001D4983"/>
    <w:rsid w:val="001D5F47"/>
    <w:rsid w:val="0024480F"/>
    <w:rsid w:val="0025029F"/>
    <w:rsid w:val="002549D3"/>
    <w:rsid w:val="00257750"/>
    <w:rsid w:val="0026005A"/>
    <w:rsid w:val="00260392"/>
    <w:rsid w:val="00272F16"/>
    <w:rsid w:val="002812EB"/>
    <w:rsid w:val="00282839"/>
    <w:rsid w:val="00290635"/>
    <w:rsid w:val="002942F8"/>
    <w:rsid w:val="002B66D5"/>
    <w:rsid w:val="002B7A04"/>
    <w:rsid w:val="002C6710"/>
    <w:rsid w:val="002D4FB5"/>
    <w:rsid w:val="002E27DA"/>
    <w:rsid w:val="002F1C4C"/>
    <w:rsid w:val="003129E5"/>
    <w:rsid w:val="0032253B"/>
    <w:rsid w:val="0033034E"/>
    <w:rsid w:val="00332037"/>
    <w:rsid w:val="00332A25"/>
    <w:rsid w:val="00343EA1"/>
    <w:rsid w:val="00355364"/>
    <w:rsid w:val="00355D02"/>
    <w:rsid w:val="00370E29"/>
    <w:rsid w:val="00375E17"/>
    <w:rsid w:val="003815DE"/>
    <w:rsid w:val="00383132"/>
    <w:rsid w:val="003918D2"/>
    <w:rsid w:val="00397D43"/>
    <w:rsid w:val="003A4E6A"/>
    <w:rsid w:val="003B03BC"/>
    <w:rsid w:val="003B445B"/>
    <w:rsid w:val="003B585D"/>
    <w:rsid w:val="003B7705"/>
    <w:rsid w:val="003C205A"/>
    <w:rsid w:val="003C4B56"/>
    <w:rsid w:val="003D4839"/>
    <w:rsid w:val="003F6661"/>
    <w:rsid w:val="00401FE7"/>
    <w:rsid w:val="004100D9"/>
    <w:rsid w:val="00414DD4"/>
    <w:rsid w:val="004246B1"/>
    <w:rsid w:val="00424839"/>
    <w:rsid w:val="004321FB"/>
    <w:rsid w:val="00435C53"/>
    <w:rsid w:val="00442475"/>
    <w:rsid w:val="00444402"/>
    <w:rsid w:val="00450E79"/>
    <w:rsid w:val="004516BC"/>
    <w:rsid w:val="00453124"/>
    <w:rsid w:val="00454734"/>
    <w:rsid w:val="0046421E"/>
    <w:rsid w:val="00482F5F"/>
    <w:rsid w:val="00497583"/>
    <w:rsid w:val="004A62AF"/>
    <w:rsid w:val="004C1F97"/>
    <w:rsid w:val="004D52FD"/>
    <w:rsid w:val="004E772E"/>
    <w:rsid w:val="004F4C03"/>
    <w:rsid w:val="00500724"/>
    <w:rsid w:val="00501CF3"/>
    <w:rsid w:val="005134FB"/>
    <w:rsid w:val="005238F5"/>
    <w:rsid w:val="00523A84"/>
    <w:rsid w:val="00530A3B"/>
    <w:rsid w:val="0054374D"/>
    <w:rsid w:val="00563042"/>
    <w:rsid w:val="00565591"/>
    <w:rsid w:val="0057322E"/>
    <w:rsid w:val="005A04D1"/>
    <w:rsid w:val="005A30F6"/>
    <w:rsid w:val="005A4C3D"/>
    <w:rsid w:val="005A568D"/>
    <w:rsid w:val="005B5127"/>
    <w:rsid w:val="005B54D6"/>
    <w:rsid w:val="005B7A52"/>
    <w:rsid w:val="005D0DAA"/>
    <w:rsid w:val="005D4DBC"/>
    <w:rsid w:val="005D4EDA"/>
    <w:rsid w:val="005E104F"/>
    <w:rsid w:val="005E1BB7"/>
    <w:rsid w:val="005F3ECF"/>
    <w:rsid w:val="0060317F"/>
    <w:rsid w:val="00617182"/>
    <w:rsid w:val="0061789F"/>
    <w:rsid w:val="00624F66"/>
    <w:rsid w:val="00631C09"/>
    <w:rsid w:val="00635EED"/>
    <w:rsid w:val="00643C8F"/>
    <w:rsid w:val="00645BC5"/>
    <w:rsid w:val="006478D0"/>
    <w:rsid w:val="006739E7"/>
    <w:rsid w:val="006812B9"/>
    <w:rsid w:val="00684D26"/>
    <w:rsid w:val="00687BB7"/>
    <w:rsid w:val="006A25BC"/>
    <w:rsid w:val="006B4E92"/>
    <w:rsid w:val="006C1790"/>
    <w:rsid w:val="006D671C"/>
    <w:rsid w:val="006D6E81"/>
    <w:rsid w:val="006E4EAF"/>
    <w:rsid w:val="006F5289"/>
    <w:rsid w:val="006F74B8"/>
    <w:rsid w:val="00701B19"/>
    <w:rsid w:val="00710A16"/>
    <w:rsid w:val="007226F9"/>
    <w:rsid w:val="00724881"/>
    <w:rsid w:val="00732932"/>
    <w:rsid w:val="00732FCA"/>
    <w:rsid w:val="00746368"/>
    <w:rsid w:val="00767E00"/>
    <w:rsid w:val="00772CEB"/>
    <w:rsid w:val="00773DA1"/>
    <w:rsid w:val="00776F0D"/>
    <w:rsid w:val="007860C9"/>
    <w:rsid w:val="007B7B73"/>
    <w:rsid w:val="007D22B7"/>
    <w:rsid w:val="007D507C"/>
    <w:rsid w:val="007D5BFC"/>
    <w:rsid w:val="007F3B86"/>
    <w:rsid w:val="007F59E4"/>
    <w:rsid w:val="008440D4"/>
    <w:rsid w:val="00861205"/>
    <w:rsid w:val="00864603"/>
    <w:rsid w:val="0087058E"/>
    <w:rsid w:val="00874367"/>
    <w:rsid w:val="008757A4"/>
    <w:rsid w:val="008B7046"/>
    <w:rsid w:val="008C2DEF"/>
    <w:rsid w:val="008C38D2"/>
    <w:rsid w:val="008C4EA6"/>
    <w:rsid w:val="008D0FB4"/>
    <w:rsid w:val="00916C63"/>
    <w:rsid w:val="00917565"/>
    <w:rsid w:val="009175AD"/>
    <w:rsid w:val="00930156"/>
    <w:rsid w:val="00933062"/>
    <w:rsid w:val="0093749D"/>
    <w:rsid w:val="009571A0"/>
    <w:rsid w:val="00960DAB"/>
    <w:rsid w:val="0096640A"/>
    <w:rsid w:val="0097211C"/>
    <w:rsid w:val="00973D7F"/>
    <w:rsid w:val="009835C6"/>
    <w:rsid w:val="00987CC4"/>
    <w:rsid w:val="0099520A"/>
    <w:rsid w:val="009A1A3C"/>
    <w:rsid w:val="009A77B8"/>
    <w:rsid w:val="009D0C56"/>
    <w:rsid w:val="009D14E8"/>
    <w:rsid w:val="009D2F44"/>
    <w:rsid w:val="009E2C01"/>
    <w:rsid w:val="009E30EB"/>
    <w:rsid w:val="009F62D8"/>
    <w:rsid w:val="009F771E"/>
    <w:rsid w:val="00A12DE0"/>
    <w:rsid w:val="00A25F00"/>
    <w:rsid w:val="00A264FA"/>
    <w:rsid w:val="00A333F1"/>
    <w:rsid w:val="00A36556"/>
    <w:rsid w:val="00A43A52"/>
    <w:rsid w:val="00A55CC6"/>
    <w:rsid w:val="00A71EDB"/>
    <w:rsid w:val="00A75F54"/>
    <w:rsid w:val="00A8575D"/>
    <w:rsid w:val="00AA6422"/>
    <w:rsid w:val="00AB2850"/>
    <w:rsid w:val="00AB577A"/>
    <w:rsid w:val="00AB5B72"/>
    <w:rsid w:val="00AC6090"/>
    <w:rsid w:val="00AC6A0B"/>
    <w:rsid w:val="00AD35D0"/>
    <w:rsid w:val="00AD4811"/>
    <w:rsid w:val="00AD5B13"/>
    <w:rsid w:val="00AD5D23"/>
    <w:rsid w:val="00AE19FB"/>
    <w:rsid w:val="00B01AA0"/>
    <w:rsid w:val="00B02A81"/>
    <w:rsid w:val="00B12F73"/>
    <w:rsid w:val="00B136DC"/>
    <w:rsid w:val="00B26DB5"/>
    <w:rsid w:val="00B3408E"/>
    <w:rsid w:val="00B36EC1"/>
    <w:rsid w:val="00B420CC"/>
    <w:rsid w:val="00B53077"/>
    <w:rsid w:val="00B719EF"/>
    <w:rsid w:val="00B7782A"/>
    <w:rsid w:val="00B83D55"/>
    <w:rsid w:val="00BA6A69"/>
    <w:rsid w:val="00BE29F6"/>
    <w:rsid w:val="00C002C6"/>
    <w:rsid w:val="00C0436C"/>
    <w:rsid w:val="00C337EE"/>
    <w:rsid w:val="00C34186"/>
    <w:rsid w:val="00C42FE1"/>
    <w:rsid w:val="00C43BE9"/>
    <w:rsid w:val="00C63972"/>
    <w:rsid w:val="00C65170"/>
    <w:rsid w:val="00C6726E"/>
    <w:rsid w:val="00C67825"/>
    <w:rsid w:val="00C7122D"/>
    <w:rsid w:val="00C82604"/>
    <w:rsid w:val="00C849C0"/>
    <w:rsid w:val="00C913C8"/>
    <w:rsid w:val="00C9795D"/>
    <w:rsid w:val="00CA51AC"/>
    <w:rsid w:val="00CA5658"/>
    <w:rsid w:val="00CD2314"/>
    <w:rsid w:val="00CD235C"/>
    <w:rsid w:val="00CE35AC"/>
    <w:rsid w:val="00CE6780"/>
    <w:rsid w:val="00D00226"/>
    <w:rsid w:val="00D045A7"/>
    <w:rsid w:val="00D063E3"/>
    <w:rsid w:val="00D16345"/>
    <w:rsid w:val="00D17100"/>
    <w:rsid w:val="00D248E0"/>
    <w:rsid w:val="00D2498F"/>
    <w:rsid w:val="00D34EA5"/>
    <w:rsid w:val="00D35478"/>
    <w:rsid w:val="00D47D34"/>
    <w:rsid w:val="00D51DAA"/>
    <w:rsid w:val="00D80037"/>
    <w:rsid w:val="00D83727"/>
    <w:rsid w:val="00D97E5F"/>
    <w:rsid w:val="00DB171C"/>
    <w:rsid w:val="00DC21E7"/>
    <w:rsid w:val="00DD3B0D"/>
    <w:rsid w:val="00DE61A9"/>
    <w:rsid w:val="00E03C47"/>
    <w:rsid w:val="00E06EDE"/>
    <w:rsid w:val="00E222AF"/>
    <w:rsid w:val="00E24701"/>
    <w:rsid w:val="00E44750"/>
    <w:rsid w:val="00E724BD"/>
    <w:rsid w:val="00E72D40"/>
    <w:rsid w:val="00E75213"/>
    <w:rsid w:val="00E8596B"/>
    <w:rsid w:val="00E85D25"/>
    <w:rsid w:val="00E95373"/>
    <w:rsid w:val="00E96319"/>
    <w:rsid w:val="00EA5551"/>
    <w:rsid w:val="00EB42B7"/>
    <w:rsid w:val="00EC3A32"/>
    <w:rsid w:val="00EC6FEA"/>
    <w:rsid w:val="00EC7D8F"/>
    <w:rsid w:val="00ED038A"/>
    <w:rsid w:val="00EE0F45"/>
    <w:rsid w:val="00EF0ADA"/>
    <w:rsid w:val="00F15EBA"/>
    <w:rsid w:val="00F406EA"/>
    <w:rsid w:val="00F6122D"/>
    <w:rsid w:val="00F6565F"/>
    <w:rsid w:val="00F94B88"/>
    <w:rsid w:val="00FA2E92"/>
    <w:rsid w:val="00FB6D3F"/>
    <w:rsid w:val="00FB6E3D"/>
    <w:rsid w:val="00FC032C"/>
    <w:rsid w:val="00FC46C0"/>
    <w:rsid w:val="00FC4B13"/>
    <w:rsid w:val="00FD0EDF"/>
    <w:rsid w:val="00FD182B"/>
    <w:rsid w:val="00FD4B11"/>
    <w:rsid w:val="00FD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4C5442"/>
  <w15:docId w15:val="{095E35E6-782C-4097-B29B-615154AA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2B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rsid w:val="006812B9"/>
    <w:rPr>
      <w:rFonts w:ascii="Comic Sans MS" w:hAnsi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812B9"/>
    <w:rPr>
      <w:rFonts w:ascii="Comic Sans MS" w:hAnsi="Comic Sans M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D50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50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39E7"/>
    <w:rPr>
      <w:rFonts w:ascii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739E7"/>
    <w:rPr>
      <w:rFonts w:ascii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84D26"/>
    <w:pPr>
      <w:ind w:left="720"/>
      <w:contextualSpacing/>
    </w:pPr>
  </w:style>
  <w:style w:type="paragraph" w:customStyle="1" w:styleId="Default">
    <w:name w:val="Default"/>
    <w:rsid w:val="00E85D2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709893E3A1DF45A2AC7C63AFC1C05B" ma:contentTypeVersion="13" ma:contentTypeDescription="Create a new document." ma:contentTypeScope="" ma:versionID="33b9ab8ec5023a51a07f5867500ca210">
  <xsd:schema xmlns:xsd="http://www.w3.org/2001/XMLSchema" xmlns:xs="http://www.w3.org/2001/XMLSchema" xmlns:p="http://schemas.microsoft.com/office/2006/metadata/properties" xmlns:ns2="d3597a2b-849d-48de-b101-9a2991d29167" xmlns:ns3="9f788bda-4f7f-4dc1-94c8-9775e03de75d" targetNamespace="http://schemas.microsoft.com/office/2006/metadata/properties" ma:root="true" ma:fieldsID="fbbfc7cb5294ecb7f3305b2668e03947" ns2:_="" ns3:_="">
    <xsd:import namespace="d3597a2b-849d-48de-b101-9a2991d29167"/>
    <xsd:import namespace="9f788bda-4f7f-4dc1-94c8-9775e03de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97a2b-849d-48de-b101-9a2991d29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1aa68b-ff2b-4913-8bac-749c239a11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88bda-4f7f-4dc1-94c8-9775e03de75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0a498a-8444-4a89-bd79-06c6e533bd5f}" ma:internalName="TaxCatchAll" ma:showField="CatchAllData" ma:web="9f788bda-4f7f-4dc1-94c8-9775e03de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788bda-4f7f-4dc1-94c8-9775e03de75d" xsi:nil="true"/>
    <lcf76f155ced4ddcb4097134ff3c332f xmlns="d3597a2b-849d-48de-b101-9a2991d291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05580E-9845-410F-BC47-FD22CD613A78}"/>
</file>

<file path=customXml/itemProps2.xml><?xml version="1.0" encoding="utf-8"?>
<ds:datastoreItem xmlns:ds="http://schemas.openxmlformats.org/officeDocument/2006/customXml" ds:itemID="{66FB94EC-80AD-403B-88EB-0FC38A78E443}"/>
</file>

<file path=customXml/itemProps3.xml><?xml version="1.0" encoding="utf-8"?>
<ds:datastoreItem xmlns:ds="http://schemas.openxmlformats.org/officeDocument/2006/customXml" ds:itemID="{C20D7F3C-826A-4CCE-AFD9-3590C4DB0C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 Eddleston</cp:lastModifiedBy>
  <cp:revision>4</cp:revision>
  <cp:lastPrinted>2018-07-23T11:49:00Z</cp:lastPrinted>
  <dcterms:created xsi:type="dcterms:W3CDTF">2025-12-23T14:42:00Z</dcterms:created>
  <dcterms:modified xsi:type="dcterms:W3CDTF">2026-01-08T08:53:00Z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0x01010062709893E3A1DF45A2AC7C63AFC1C05B</vt:lpwstr>
  </property>
</Properties>
</file>